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FCAE" w14:textId="37FD5099" w:rsidR="00664352" w:rsidRPr="005B68B3" w:rsidRDefault="00664352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p w14:paraId="0C09CB36" w14:textId="6EC590FC" w:rsidR="005B68B3" w:rsidRPr="005B68B3" w:rsidRDefault="005B68B3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p w14:paraId="7D5A7E66" w14:textId="77777777" w:rsidR="002E0E75" w:rsidRPr="002E0E75" w:rsidRDefault="002E0E75" w:rsidP="002E0E75">
      <w:pPr>
        <w:rPr>
          <w:i/>
          <w:iCs/>
          <w:color w:val="404040"/>
          <w:sz w:val="20"/>
          <w:szCs w:val="20"/>
          <w:lang w:val="en-US" w:eastAsia="ko-KR"/>
        </w:rPr>
      </w:pPr>
    </w:p>
    <w:p w14:paraId="13B00A77" w14:textId="77777777" w:rsidR="002E0E75" w:rsidRPr="002E0E75" w:rsidRDefault="002E0E75" w:rsidP="002E0E75">
      <w:pPr>
        <w:rPr>
          <w:rFonts w:ascii="Arial Narrow" w:hAnsi="Arial Narrow"/>
          <w:sz w:val="20"/>
          <w:szCs w:val="20"/>
          <w:lang w:eastAsia="ko-KR"/>
        </w:rPr>
      </w:pPr>
    </w:p>
    <w:p w14:paraId="638E3100" w14:textId="77777777" w:rsidR="002E0E75" w:rsidRPr="002E0E75" w:rsidRDefault="002E0E75" w:rsidP="002E0E75">
      <w:pPr>
        <w:keepNext/>
        <w:widowControl w:val="0"/>
        <w:jc w:val="center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0FAA890" w14:textId="77777777" w:rsidR="002E0E75" w:rsidRPr="002E0E75" w:rsidRDefault="002E0E75" w:rsidP="002E0E75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0B2174CE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</w:p>
    <w:p w14:paraId="1D8ACA2C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</w:p>
    <w:p w14:paraId="707AAA76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Al Direttore</w:t>
      </w:r>
    </w:p>
    <w:p w14:paraId="2CEA5EB7" w14:textId="77777777" w:rsidR="002E0E75" w:rsidRPr="002E0E75" w:rsidRDefault="002E0E75" w:rsidP="002E0E75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3640510C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C720689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1D71930F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29235F65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0F8154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66E152F9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390407" w14:textId="6E4119E2" w:rsidR="002E0E75" w:rsidRPr="002E0E75" w:rsidRDefault="002E0E75" w:rsidP="002E0E75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di partecipare alla valutazione comparativa, </w:t>
      </w: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per </w:t>
      </w:r>
      <w:r w:rsidR="00DD36E3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colloquio e </w:t>
      </w: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titoli</w:t>
      </w:r>
      <w:r w:rsidRPr="00DD36E3">
        <w:rPr>
          <w:rFonts w:ascii="Arial" w:hAnsi="Arial" w:cs="Arial"/>
          <w:b/>
          <w:sz w:val="22"/>
          <w:szCs w:val="22"/>
          <w:lang w:eastAsia="ko-KR"/>
        </w:rPr>
        <w:t>,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relativa all’affidamento di n.</w:t>
      </w:r>
      <w:r w:rsidR="000B775D">
        <w:rPr>
          <w:rFonts w:ascii="Arial" w:hAnsi="Arial" w:cs="Arial"/>
          <w:sz w:val="22"/>
          <w:szCs w:val="22"/>
          <w:lang w:eastAsia="ko-KR"/>
        </w:rPr>
        <w:t xml:space="preserve"> 1 </w:t>
      </w:r>
      <w:r w:rsidRPr="002E0E75">
        <w:rPr>
          <w:rFonts w:ascii="Arial" w:hAnsi="Arial" w:cs="Arial"/>
          <w:sz w:val="22"/>
          <w:szCs w:val="22"/>
          <w:lang w:eastAsia="ko-KR"/>
        </w:rPr>
        <w:t>incaric</w:t>
      </w:r>
      <w:r w:rsidR="000B775D">
        <w:rPr>
          <w:rFonts w:ascii="Arial" w:hAnsi="Arial" w:cs="Arial"/>
          <w:sz w:val="22"/>
          <w:szCs w:val="22"/>
          <w:lang w:eastAsia="ko-KR"/>
        </w:rPr>
        <w:t>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</w:t>
      </w:r>
    </w:p>
    <w:p w14:paraId="758F003B" w14:textId="75B97E00" w:rsidR="002E0E75" w:rsidRPr="002E0E75" w:rsidRDefault="002E0E75" w:rsidP="00922CA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 xml:space="preserve">bando rep. __________prot. _________del______________ </w:t>
      </w:r>
    </w:p>
    <w:p w14:paraId="0A08D1B8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0F62441B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dichiara</w:t>
      </w:r>
    </w:p>
    <w:p w14:paraId="47DB857E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4B9D09C4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628C799F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222A54C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462C3AF6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29DECDD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638BFFE8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CE54DB6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53E2FE35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3F0ED8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7C295B4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99F47FF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4E99EB0F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1DB8E1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VIA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5EE6FAEB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5E34FF29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TELEFONO CELLULARE</w:t>
      </w:r>
    </w:p>
    <w:p w14:paraId="322DA70E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C6E91C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MAIL</w:t>
      </w:r>
    </w:p>
    <w:p w14:paraId="58DBB3B8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7F8A82A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PEC</w:t>
      </w:r>
    </w:p>
    <w:p w14:paraId="7FC3B861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2854E90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F239E64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34801F05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3232E19A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F8C0591" w14:textId="77777777" w:rsid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5AA7CF7C" w14:textId="77777777" w:rsid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6505A22A" w14:textId="39BE7553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2E0E75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242B219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5B3784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sz w:val="22"/>
          <w:szCs w:val="22"/>
          <w:u w:val="single"/>
          <w:lang w:eastAsia="ko-KR"/>
        </w:rPr>
        <w:lastRenderedPageBreak/>
        <w:t>CITTADINANZA UE</w:t>
      </w:r>
    </w:p>
    <w:p w14:paraId="71199235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D0ADC5C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24B49ED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03EB43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4093689C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20F3F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753C865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DFAFDF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10ECD8E6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949BAEE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4C953253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B86948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NO</w:t>
      </w:r>
    </w:p>
    <w:p w14:paraId="47AB9B7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D76FEF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1F229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7DE54D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AD27F89" w14:textId="77777777" w:rsidR="002E0E75" w:rsidRPr="002E0E75" w:rsidRDefault="002E0E75" w:rsidP="002E0E75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487365F6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 </w:t>
      </w:r>
    </w:p>
    <w:p w14:paraId="0E1B7B3E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53AA1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 </w:t>
      </w:r>
    </w:p>
    <w:p w14:paraId="57B08FB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2B864024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5764B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BBEBC4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F4AECA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0865A73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CD0668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7B8F4F" w14:textId="77777777" w:rsidR="002E0E75" w:rsidRPr="002E0E75" w:rsidRDefault="002E0E75" w:rsidP="002E0E75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5135A72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259B09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15D8B0FB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50A470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</w:p>
    <w:p w14:paraId="6653BA1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5163F4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186282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BE9A0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528248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00D75E1" w14:textId="77777777" w:rsidR="002E0E75" w:rsidRPr="002E0E75" w:rsidRDefault="002E0E75" w:rsidP="002E0E75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F7023BD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C17CBD2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37F3200A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0520F714" w14:textId="77777777" w:rsidR="002E0E75" w:rsidRPr="002E0E75" w:rsidRDefault="002E0E75" w:rsidP="002E0E75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CB36CC4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</w:p>
    <w:p w14:paraId="6A60856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3E99C7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0424BDA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8D690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02B01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E2B5DCB" w14:textId="6F1F85C4" w:rsidR="002E0E75" w:rsidRPr="002E0E75" w:rsidRDefault="002E0E75" w:rsidP="002E0E75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AC53" wp14:editId="6D018A3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05E24" w14:textId="77777777" w:rsidR="002E0E75" w:rsidRDefault="002E0E75" w:rsidP="002E0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DAC53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4F205E24" w14:textId="77777777" w:rsidR="002E0E75" w:rsidRDefault="002E0E75" w:rsidP="002E0E75"/>
                  </w:txbxContent>
                </v:textbox>
              </v:shape>
            </w:pict>
          </mc:Fallback>
        </mc:AlternateConten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2E0E75">
        <w:rPr>
          <w:rFonts w:ascii="Arial" w:hAnsi="Arial" w:cs="Arial"/>
          <w:sz w:val="22"/>
          <w:szCs w:val="22"/>
          <w:lang w:eastAsia="ko-KR"/>
        </w:rPr>
        <w:t>rilasciata ai sensi della vigente normativa in materia</w:t>
      </w:r>
    </w:p>
    <w:p w14:paraId="50BA07FE" w14:textId="2225C98B" w:rsidR="002E0E75" w:rsidRPr="002E0E75" w:rsidRDefault="002E0E75" w:rsidP="002E0E75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8ACF8" wp14:editId="6663EA7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0E5D6" w14:textId="77777777" w:rsidR="002E0E75" w:rsidRDefault="002E0E75" w:rsidP="002E0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ACF8" id="Casella di testo 14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4D10E5D6" w14:textId="77777777" w:rsidR="002E0E75" w:rsidRDefault="002E0E75" w:rsidP="002E0E75"/>
                  </w:txbxContent>
                </v:textbox>
              </v:shape>
            </w:pict>
          </mc:Fallback>
        </mc:AlternateConten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2E0E75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0BD16D8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645844" w14:textId="77777777" w:rsidR="002E0E75" w:rsidRPr="002E0E75" w:rsidRDefault="002E0E75" w:rsidP="002E0E75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2E0E75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2E0E75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309B22B0" w14:textId="77777777" w:rsidR="002E0E75" w:rsidRPr="002E0E75" w:rsidRDefault="002E0E75" w:rsidP="002E0E75">
      <w:pPr>
        <w:widowControl w:val="0"/>
        <w:numPr>
          <w:ilvl w:val="0"/>
          <w:numId w:val="5"/>
        </w:numPr>
        <w:spacing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724/1995;</w:t>
      </w:r>
    </w:p>
    <w:p w14:paraId="4A8E88B0" w14:textId="77777777" w:rsidR="002E0E75" w:rsidRPr="002E0E75" w:rsidRDefault="002E0E75" w:rsidP="002E0E75">
      <w:pPr>
        <w:widowControl w:val="0"/>
        <w:spacing w:line="240" w:lineRule="atLeast"/>
        <w:ind w:left="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91E9E1B" w14:textId="6F796A0C" w:rsidR="002E0E75" w:rsidRPr="002E0E75" w:rsidRDefault="002E0E75" w:rsidP="000B775D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bookmarkStart w:id="0" w:name="_Hlk88136751"/>
      <w:r w:rsidRPr="002E0E75">
        <w:rPr>
          <w:rFonts w:ascii="Arial" w:hAnsi="Arial" w:cs="Arial"/>
          <w:sz w:val="22"/>
          <w:szCs w:val="22"/>
          <w:lang w:eastAsia="ko-KR"/>
        </w:rPr>
        <w:t>-</w:t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di possedere </w:t>
      </w:r>
      <w:r w:rsidR="000B775D" w:rsidRPr="000B775D">
        <w:rPr>
          <w:rFonts w:ascii="Arial" w:hAnsi="Arial" w:cs="Arial"/>
          <w:sz w:val="22"/>
          <w:szCs w:val="22"/>
          <w:lang w:eastAsia="ko-KR"/>
        </w:rPr>
        <w:t>esperienza di almeno 12 mesi nel supporto all’attività didattica di area GIUR-12/A – Diritto Processuale Civile, con specifico riferimento alla mediazione e alla</w:t>
      </w:r>
      <w:r w:rsidR="000B775D">
        <w:rPr>
          <w:rFonts w:ascii="Arial" w:hAnsi="Arial" w:cs="Arial"/>
          <w:sz w:val="22"/>
          <w:szCs w:val="22"/>
          <w:lang w:eastAsia="ko-KR"/>
        </w:rPr>
        <w:t xml:space="preserve"> </w:t>
      </w:r>
      <w:r w:rsidR="000B775D" w:rsidRPr="000B775D">
        <w:rPr>
          <w:rFonts w:ascii="Arial" w:hAnsi="Arial" w:cs="Arial"/>
          <w:sz w:val="22"/>
          <w:szCs w:val="22"/>
          <w:lang w:eastAsia="ko-KR"/>
        </w:rPr>
        <w:t>negoziazione delle liti</w:t>
      </w:r>
      <w:r w:rsidRPr="002E0E75">
        <w:rPr>
          <w:rFonts w:ascii="Arial" w:hAnsi="Arial" w:cs="Arial"/>
          <w:sz w:val="22"/>
          <w:szCs w:val="22"/>
          <w:lang w:eastAsia="ko-KR"/>
        </w:rPr>
        <w:t>;</w:t>
      </w:r>
    </w:p>
    <w:bookmarkEnd w:id="0"/>
    <w:p w14:paraId="6750387A" w14:textId="77777777" w:rsidR="002E0E75" w:rsidRPr="002E0E75" w:rsidRDefault="002E0E75" w:rsidP="002E0E75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- di possedere adeguata conoscenza della lingua italiana (se cittadino straniero);</w:t>
      </w:r>
    </w:p>
    <w:p w14:paraId="0B93828E" w14:textId="77777777" w:rsidR="002E0E75" w:rsidRPr="002E0E75" w:rsidRDefault="002E0E75" w:rsidP="002E0E75">
      <w:pPr>
        <w:widowControl w:val="0"/>
        <w:numPr>
          <w:ilvl w:val="0"/>
          <w:numId w:val="5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non aver riportato condanne penali e/o non aver procedimenti penali pendenti tali da determinare situazioni di incompatibilità con l’incarico da espletare. In caso contrario indicare quali;</w:t>
      </w:r>
    </w:p>
    <w:p w14:paraId="7E350FD1" w14:textId="3F3B2D6E" w:rsidR="002E0E75" w:rsidRPr="002E0E75" w:rsidRDefault="002E0E75" w:rsidP="002E0E75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54ACBD1C" w14:textId="77777777" w:rsidR="002E0E75" w:rsidRPr="002E0E75" w:rsidRDefault="002E0E75" w:rsidP="002E0E75">
      <w:pPr>
        <w:widowControl w:val="0"/>
        <w:numPr>
          <w:ilvl w:val="0"/>
          <w:numId w:val="5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01DFC28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0356E7D" w14:textId="3CE6FCF4" w:rsidR="002E0E75" w:rsidRPr="00922CA6" w:rsidRDefault="00922CA6" w:rsidP="00922CA6">
      <w:pPr>
        <w:pStyle w:val="Paragrafoelenco"/>
        <w:widowControl w:val="0"/>
        <w:numPr>
          <w:ilvl w:val="0"/>
          <w:numId w:val="5"/>
        </w:numPr>
        <w:spacing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</w:t>
      </w:r>
      <w:r w:rsidR="002E0E75" w:rsidRPr="00922CA6">
        <w:rPr>
          <w:rFonts w:ascii="Arial" w:hAnsi="Arial" w:cs="Arial"/>
          <w:sz w:val="22"/>
          <w:szCs w:val="22"/>
          <w:lang w:eastAsia="ko-KR"/>
        </w:rPr>
        <w:t>di essere portatore di handicap                           SI’                                    NO</w:t>
      </w:r>
    </w:p>
    <w:p w14:paraId="1CDC578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17982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034FB3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4B9742A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E4E54D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-</w:t>
      </w:r>
      <w:r w:rsidRPr="002E0E75">
        <w:rPr>
          <w:rFonts w:ascii="Arial" w:hAnsi="Arial" w:cs="Arial"/>
          <w:b/>
          <w:sz w:val="22"/>
          <w:szCs w:val="22"/>
          <w:lang w:eastAsia="ko-KR"/>
        </w:rPr>
        <w:tab/>
        <w:t>indica il proprio contatto mail per il colloquio tramite Microsoft Teams garantendo che la postazione è dotata di webcam e provvista di microfono e cuffie/casse audio</w:t>
      </w:r>
    </w:p>
    <w:p w14:paraId="5C3D6C4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_______________________________________________________________</w:t>
      </w:r>
    </w:p>
    <w:p w14:paraId="3B6FA733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456E2D56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2ECE25F8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359359E2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(COMPILARE SOLO SE DIVERSO DALLA RESIDENZA)</w:t>
      </w:r>
    </w:p>
    <w:p w14:paraId="70EC152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BF57D0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VIA</w:t>
      </w:r>
    </w:p>
    <w:p w14:paraId="03C9231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533A9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COMUNE</w:t>
      </w:r>
    </w:p>
    <w:p w14:paraId="51FC610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3ABD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PRESSO</w:t>
      </w:r>
    </w:p>
    <w:p w14:paraId="2583ACC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87E9B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441DFDC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9C9AA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BE59B5D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85F61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683E5F6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DF52E8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017C604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345BF" w14:textId="77777777" w:rsid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</w:t>
      </w:r>
    </w:p>
    <w:p w14:paraId="62729413" w14:textId="77777777" w:rsid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856C84" w14:textId="2F476ECE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corso di validità. </w:t>
      </w:r>
    </w:p>
    <w:p w14:paraId="68A0C1B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A33A26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ss.mm.ii  per gli adempimenti </w:t>
      </w:r>
      <w:r w:rsidRPr="002E0E75">
        <w:rPr>
          <w:rFonts w:ascii="Arial" w:hAnsi="Arial" w:cs="Arial"/>
          <w:sz w:val="22"/>
          <w:szCs w:val="22"/>
          <w:lang w:eastAsia="ko-KR"/>
        </w:rPr>
        <w:lastRenderedPageBreak/>
        <w:t>connessi alla presente procedura.</w:t>
      </w:r>
    </w:p>
    <w:p w14:paraId="29EAAF7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B599AD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27959ED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1FC7B0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09516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683BDC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715007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BC0C34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</w:p>
    <w:p w14:paraId="3D0F7A84" w14:textId="77777777" w:rsidR="002E0E75" w:rsidRPr="002E0E75" w:rsidRDefault="002E0E75" w:rsidP="002E0E75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</w:p>
    <w:p w14:paraId="15DBF4FE" w14:textId="77777777" w:rsidR="002E0E75" w:rsidRPr="002E0E75" w:rsidRDefault="002E0E75" w:rsidP="002E0E75">
      <w:pPr>
        <w:widowControl w:val="0"/>
        <w:jc w:val="right"/>
        <w:rPr>
          <w:rFonts w:ascii="Arial Narrow" w:hAnsi="Arial Narrow"/>
          <w:sz w:val="20"/>
          <w:szCs w:val="20"/>
          <w:lang w:eastAsia="ko-KR"/>
        </w:rPr>
      </w:pPr>
    </w:p>
    <w:p w14:paraId="75264076" w14:textId="77777777" w:rsidR="005B68B3" w:rsidRPr="005B68B3" w:rsidRDefault="005B68B3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sectPr w:rsidR="005B68B3" w:rsidRPr="005B68B3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2456" w14:textId="77777777" w:rsidR="0094650C" w:rsidRDefault="0094650C">
      <w:r>
        <w:separator/>
      </w:r>
    </w:p>
  </w:endnote>
  <w:endnote w:type="continuationSeparator" w:id="0">
    <w:p w14:paraId="5EE70EC6" w14:textId="77777777" w:rsidR="0094650C" w:rsidRDefault="0094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92BA" w14:textId="77777777" w:rsidR="00416E22" w:rsidRDefault="00416E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6EFDB0E3" w:rsidR="00A21287" w:rsidRPr="00633A74" w:rsidRDefault="00A21287" w:rsidP="00633A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FB87" w14:textId="77777777" w:rsidR="00416E22" w:rsidRDefault="00416E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190C" w14:textId="77777777" w:rsidR="0094650C" w:rsidRDefault="0094650C">
      <w:r>
        <w:separator/>
      </w:r>
    </w:p>
  </w:footnote>
  <w:footnote w:type="continuationSeparator" w:id="0">
    <w:p w14:paraId="02C39E2A" w14:textId="77777777" w:rsidR="0094650C" w:rsidRDefault="0094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9642" w14:textId="77777777" w:rsidR="00416E22" w:rsidRDefault="00416E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0AA3" w14:textId="77777777" w:rsidR="00416E22" w:rsidRDefault="00416E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412"/>
    <w:multiLevelType w:val="hybridMultilevel"/>
    <w:tmpl w:val="4658FD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DAB"/>
    <w:multiLevelType w:val="singleLevel"/>
    <w:tmpl w:val="A072A0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4B4011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1555297"/>
    <w:multiLevelType w:val="hybridMultilevel"/>
    <w:tmpl w:val="63C4DBB8"/>
    <w:lvl w:ilvl="0" w:tplc="1C2045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9529">
    <w:abstractNumId w:val="4"/>
  </w:num>
  <w:num w:numId="2" w16cid:durableId="206374115">
    <w:abstractNumId w:val="3"/>
  </w:num>
  <w:num w:numId="3" w16cid:durableId="251472154">
    <w:abstractNumId w:val="1"/>
  </w:num>
  <w:num w:numId="4" w16cid:durableId="1415200489">
    <w:abstractNumId w:val="2"/>
  </w:num>
  <w:num w:numId="5" w16cid:durableId="697125600">
    <w:abstractNumId w:val="5"/>
  </w:num>
  <w:num w:numId="6" w16cid:durableId="132123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75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0E75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329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39D5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204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8B3"/>
    <w:rsid w:val="005B7B3F"/>
    <w:rsid w:val="005C0B02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A74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CA6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50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079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6E3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2B0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E39D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E39D5"/>
    <w:pPr>
      <w:spacing w:before="100" w:beforeAutospacing="1" w:after="100" w:afterAutospacing="1"/>
    </w:pPr>
    <w:rPr>
      <w:rFonts w:eastAsia="Calibri"/>
    </w:rPr>
  </w:style>
  <w:style w:type="paragraph" w:styleId="Nessunaspaziatura">
    <w:name w:val="No Spacing"/>
    <w:uiPriority w:val="1"/>
    <w:qFormat/>
    <w:rsid w:val="003E3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519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7</cp:revision>
  <cp:lastPrinted>2023-05-04T12:23:00Z</cp:lastPrinted>
  <dcterms:created xsi:type="dcterms:W3CDTF">2024-08-01T09:27:00Z</dcterms:created>
  <dcterms:modified xsi:type="dcterms:W3CDTF">2026-01-09T09:14:00Z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